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941B" w14:textId="0CC3DBA6" w:rsidR="003C2D7B" w:rsidRDefault="004928ED" w:rsidP="004928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8E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26E30AE9" w14:textId="77777777" w:rsidR="00823E97" w:rsidRDefault="00823E97" w:rsidP="00F17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81352">
        <w:rPr>
          <w:rFonts w:ascii="Times New Roman" w:hAnsi="Times New Roman" w:cs="Times New Roman"/>
          <w:b/>
          <w:bCs/>
          <w:sz w:val="28"/>
          <w:szCs w:val="28"/>
        </w:rPr>
        <w:t xml:space="preserve">аучно-практического семинара </w:t>
      </w:r>
    </w:p>
    <w:p w14:paraId="50CE1871" w14:textId="6ED31F40" w:rsidR="00481352" w:rsidRDefault="00481352" w:rsidP="00F17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="00823E97">
        <w:rPr>
          <w:rFonts w:ascii="Times New Roman" w:hAnsi="Times New Roman" w:cs="Times New Roman"/>
          <w:b/>
          <w:bCs/>
          <w:sz w:val="28"/>
          <w:szCs w:val="28"/>
        </w:rPr>
        <w:t xml:space="preserve">Вопросы разработки и использования в педагогической </w:t>
      </w:r>
      <w:r w:rsidR="008438F1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  <w:r w:rsidR="00AA0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E97">
        <w:rPr>
          <w:rFonts w:ascii="Times New Roman" w:hAnsi="Times New Roman" w:cs="Times New Roman"/>
          <w:b/>
          <w:bCs/>
          <w:sz w:val="28"/>
          <w:szCs w:val="28"/>
        </w:rPr>
        <w:t>школьных словарей и справочников по родным языкам</w:t>
      </w:r>
      <w:bookmarkEnd w:id="0"/>
      <w:r w:rsidR="00823E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909D75" w14:textId="77777777" w:rsidR="00F17308" w:rsidRDefault="00F17308" w:rsidP="00F17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FF2FA" w14:textId="6491F582" w:rsidR="00F17308" w:rsidRPr="002452A4" w:rsidRDefault="00F17308" w:rsidP="00F17308">
      <w:pPr>
        <w:pStyle w:val="a3"/>
        <w:numPr>
          <w:ilvl w:val="0"/>
          <w:numId w:val="2"/>
        </w:numPr>
        <w:spacing w:before="240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2A4">
        <w:rPr>
          <w:rFonts w:ascii="Times New Roman" w:hAnsi="Times New Roman" w:cs="Times New Roman"/>
          <w:b/>
          <w:bCs/>
          <w:sz w:val="28"/>
          <w:szCs w:val="28"/>
        </w:rPr>
        <w:t>Толковый словарь русского языка. 5-9 классы (О.В.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2A4">
        <w:rPr>
          <w:rFonts w:ascii="Times New Roman" w:hAnsi="Times New Roman" w:cs="Times New Roman"/>
          <w:b/>
          <w:bCs/>
          <w:sz w:val="28"/>
          <w:szCs w:val="28"/>
        </w:rPr>
        <w:t xml:space="preserve">Антонова,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52A4">
        <w:rPr>
          <w:rFonts w:ascii="Times New Roman" w:hAnsi="Times New Roman" w:cs="Times New Roman"/>
          <w:b/>
          <w:bCs/>
          <w:sz w:val="28"/>
          <w:szCs w:val="28"/>
        </w:rPr>
        <w:t>Е.Г.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2A4">
        <w:rPr>
          <w:rFonts w:ascii="Times New Roman" w:hAnsi="Times New Roman" w:cs="Times New Roman"/>
          <w:b/>
          <w:bCs/>
          <w:sz w:val="28"/>
          <w:szCs w:val="28"/>
        </w:rPr>
        <w:t>Жидкова, А.В. Занадворова и др.). Принципы построения</w:t>
      </w:r>
    </w:p>
    <w:p w14:paraId="71D5413B" w14:textId="77777777" w:rsidR="00F17308" w:rsidRDefault="00F17308" w:rsidP="00F17308">
      <w:pPr>
        <w:pStyle w:val="a3"/>
        <w:spacing w:before="240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D085EB" w14:textId="0EB9328F" w:rsidR="00F17308" w:rsidRDefault="00F17308" w:rsidP="00F17308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2A4">
        <w:rPr>
          <w:rFonts w:ascii="Times New Roman" w:hAnsi="Times New Roman" w:cs="Times New Roman"/>
          <w:i/>
          <w:iCs/>
          <w:sz w:val="28"/>
          <w:szCs w:val="28"/>
        </w:rPr>
        <w:t>Антонова Ольга Валентиновна</w:t>
      </w:r>
      <w:r w:rsidRPr="00245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2A4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2452A4">
        <w:rPr>
          <w:rFonts w:ascii="Times New Roman" w:hAnsi="Times New Roman" w:cs="Times New Roman"/>
          <w:sz w:val="28"/>
          <w:szCs w:val="28"/>
        </w:rPr>
        <w:t xml:space="preserve">, научный сотрудник отдела фонетики </w:t>
      </w:r>
      <w:r w:rsidRPr="002452A4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Института русского языка им. В.В. Виноградова 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 РГГУ</w:t>
      </w:r>
    </w:p>
    <w:p w14:paraId="76B735C4" w14:textId="77777777" w:rsidR="00F17308" w:rsidRPr="003C6C71" w:rsidRDefault="00F17308" w:rsidP="00F1730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4B4D69" w14:textId="28F3DC63" w:rsidR="004928ED" w:rsidRPr="00FF172D" w:rsidRDefault="00714A94" w:rsidP="00C9285E">
      <w:pPr>
        <w:pStyle w:val="a3"/>
        <w:numPr>
          <w:ilvl w:val="0"/>
          <w:numId w:val="2"/>
        </w:numPr>
        <w:ind w:left="284" w:firstLine="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Школьны</w:t>
      </w:r>
      <w:r w:rsidR="00C9285E"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словар</w:t>
      </w:r>
      <w:r w:rsidR="00C9285E"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9285E"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разработки научно обоснованного лексикографического обеспечения и сопровождения образовательной деятельности в соответствии с ФГОС</w:t>
      </w:r>
      <w:r w:rsidR="00FF172D" w:rsidRPr="00FF172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69EEB1B" w14:textId="0C8AE414" w:rsidR="004928ED" w:rsidRPr="00C9285E" w:rsidRDefault="004928ED" w:rsidP="00C9285E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85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Савинов Дмитрий Михайлович</w:t>
      </w:r>
      <w:r w:rsidRPr="00C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д.ф.н., профессор РАН, ведущий сотрудник отдела фонетики Института русского языка им. В.В. Виноградова РАН, ведущий специалист словарного отдела ФГБУ ФИРЯ</w:t>
      </w:r>
    </w:p>
    <w:p w14:paraId="2357E60C" w14:textId="5C4B8EB8" w:rsidR="004928ED" w:rsidRPr="00C9285E" w:rsidRDefault="004928ED" w:rsidP="00C9285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928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Словарь как повод… (об устаревших словах и значениях)</w:t>
      </w:r>
    </w:p>
    <w:p w14:paraId="7E212AAE" w14:textId="77777777" w:rsidR="004928ED" w:rsidRPr="00C9285E" w:rsidRDefault="004928ED" w:rsidP="00C9285E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85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Ольга Евгеньевна </w:t>
      </w:r>
      <w:proofErr w:type="spellStart"/>
      <w:r w:rsidRPr="00C9285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Кармакова</w:t>
      </w:r>
      <w:proofErr w:type="spellEnd"/>
      <w:r w:rsidRPr="00C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к.ф.н., заведующая отделом диалектологии и лингвистической географии Института русского языка им. В.В. Виноградова РАН</w:t>
      </w:r>
    </w:p>
    <w:p w14:paraId="4F9F2570" w14:textId="663DF983" w:rsidR="004928ED" w:rsidRPr="00FF172D" w:rsidRDefault="00C9285E" w:rsidP="00C9285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1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Использование словарей в школьной практике при обучении </w:t>
      </w:r>
      <w:proofErr w:type="spellStart"/>
      <w:r w:rsidRPr="00FF1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билингвов</w:t>
      </w:r>
      <w:proofErr w:type="spellEnd"/>
    </w:p>
    <w:p w14:paraId="4C6C441A" w14:textId="1023AED0" w:rsidR="004928ED" w:rsidRPr="00C9285E" w:rsidRDefault="004928ED" w:rsidP="00C9285E">
      <w:p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285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Татьяна Николаевна Коробейникова</w:t>
      </w:r>
      <w:r w:rsidRPr="00C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к.ф.н., научный сотрудник отдела фонетики Института русского языка им. В.В. Виноградова РАН</w:t>
      </w:r>
      <w:r w:rsidR="003C6C71" w:rsidRPr="00C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 словарного отдела ФГБУ ФИРЯ</w:t>
      </w:r>
    </w:p>
    <w:sectPr w:rsidR="004928ED" w:rsidRPr="00C9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12E8"/>
    <w:multiLevelType w:val="hybridMultilevel"/>
    <w:tmpl w:val="85C0B858"/>
    <w:lvl w:ilvl="0" w:tplc="95E64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214"/>
    <w:multiLevelType w:val="hybridMultilevel"/>
    <w:tmpl w:val="1918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1D8E"/>
    <w:multiLevelType w:val="hybridMultilevel"/>
    <w:tmpl w:val="F1E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ED"/>
    <w:rsid w:val="002452A4"/>
    <w:rsid w:val="003C2D7B"/>
    <w:rsid w:val="003C6C71"/>
    <w:rsid w:val="004730C2"/>
    <w:rsid w:val="00481352"/>
    <w:rsid w:val="004928ED"/>
    <w:rsid w:val="00714A94"/>
    <w:rsid w:val="007C3C99"/>
    <w:rsid w:val="00823E97"/>
    <w:rsid w:val="008438F1"/>
    <w:rsid w:val="00AA0BBE"/>
    <w:rsid w:val="00AC6265"/>
    <w:rsid w:val="00C9285E"/>
    <w:rsid w:val="00F1730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54FF"/>
  <w15:chartTrackingRefBased/>
  <w15:docId w15:val="{530DFC59-D636-4F34-A973-A451CF12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ED"/>
    <w:pPr>
      <w:ind w:left="720"/>
      <w:contextualSpacing/>
    </w:pPr>
  </w:style>
  <w:style w:type="character" w:styleId="a4">
    <w:name w:val="Strong"/>
    <w:basedOn w:val="a0"/>
    <w:uiPriority w:val="22"/>
    <w:qFormat/>
    <w:rsid w:val="004928ED"/>
    <w:rPr>
      <w:b/>
      <w:bCs/>
    </w:rPr>
  </w:style>
  <w:style w:type="character" w:styleId="a5">
    <w:name w:val="Emphasis"/>
    <w:basedOn w:val="a0"/>
    <w:uiPriority w:val="20"/>
    <w:qFormat/>
    <w:rsid w:val="004928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Коробейникова</dc:creator>
  <cp:keywords/>
  <dc:description/>
  <cp:lastModifiedBy>PC1014</cp:lastModifiedBy>
  <cp:revision>7</cp:revision>
  <cp:lastPrinted>2022-10-20T12:17:00Z</cp:lastPrinted>
  <dcterms:created xsi:type="dcterms:W3CDTF">2022-10-21T08:21:00Z</dcterms:created>
  <dcterms:modified xsi:type="dcterms:W3CDTF">2022-11-01T12:05:00Z</dcterms:modified>
</cp:coreProperties>
</file>